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B1033"/>
    <w:p w:rsidR="00000000" w:rsidRDefault="006B1033">
      <w:pPr>
        <w:pStyle w:val="Header"/>
        <w:pBdr>
          <w:bottom w:val="single" w:sz="18" w:space="1" w:color="auto"/>
        </w:pBdr>
        <w:jc w:val="center"/>
        <w:rPr>
          <w:b/>
          <w:bCs/>
          <w:sz w:val="36"/>
          <w:szCs w:val="36"/>
        </w:rPr>
      </w:pPr>
      <w:r>
        <w:rPr>
          <w:b/>
          <w:bCs/>
          <w:sz w:val="36"/>
          <w:szCs w:val="36"/>
        </w:rPr>
        <w:t>DECLARACIÓN DE AUSENCIA DE LESIONES A LA FECHA DE TERMINACIÓN</w:t>
      </w:r>
    </w:p>
    <w:p w:rsidR="00000000" w:rsidRDefault="006B1033"/>
    <w:p w:rsidR="00000000" w:rsidRDefault="006B1033">
      <w:pPr>
        <w:rPr>
          <w:sz w:val="28"/>
          <w:szCs w:val="28"/>
        </w:rPr>
      </w:pPr>
      <w:r>
        <w:rPr>
          <w:rStyle w:val="Strong"/>
          <w:sz w:val="28"/>
          <w:szCs w:val="28"/>
        </w:rPr>
        <w:t>No Injury Declaration at Termination</w:t>
      </w:r>
    </w:p>
    <w:p w:rsidR="00000000" w:rsidRDefault="006B1033"/>
    <w:p w:rsidR="00000000" w:rsidRDefault="006B1033">
      <w:r>
        <w:t xml:space="preserve">Instructions:  Ask all departing employees to sign this form as of the date of termination.  While you can't force them to do so </w:t>
      </w:r>
      <w:r>
        <w:rPr>
          <w:b/>
          <w:bCs/>
        </w:rPr>
        <w:t xml:space="preserve">you can make a condition </w:t>
      </w:r>
      <w:r>
        <w:rPr>
          <w:b/>
          <w:bCs/>
        </w:rPr>
        <w:t xml:space="preserve">of receiving any severance.  (Review all collective bargaining agreements prior to implementing this form). </w:t>
      </w:r>
    </w:p>
    <w:p w:rsidR="00000000" w:rsidRDefault="006B1033">
      <w:pPr>
        <w:rPr>
          <w:b/>
          <w:bCs/>
          <w:lang w:val="es-ES"/>
        </w:rPr>
      </w:pPr>
    </w:p>
    <w:p w:rsidR="00000000" w:rsidRDefault="006B1033">
      <w:pPr>
        <w:rPr>
          <w:b/>
          <w:bCs/>
          <w:lang w:val="es-ES"/>
        </w:rPr>
      </w:pPr>
    </w:p>
    <w:p w:rsidR="00000000" w:rsidRDefault="006B1033">
      <w:pPr>
        <w:rPr>
          <w:lang w:val="es-ES"/>
        </w:rPr>
      </w:pPr>
      <w:r>
        <w:rPr>
          <w:lang w:val="es-ES"/>
        </w:rPr>
        <w:t>Comprendo que todas y cada lesión debe haber sido reportada de inmediato a mi supervisor o coordinador de compensación al trabajador. Comprendo q</w:t>
      </w:r>
      <w:r>
        <w:rPr>
          <w:lang w:val="es-ES"/>
        </w:rPr>
        <w:t>ue tan pronto como sea razonablemente posible se me requerirá que complete un formulario de Informe de lesiones. Si resulté lesionado en el trabajo antes de mi fecha de terminación, ya notifiqué a mi supervisor o coordinador de indemnización por accidentes</w:t>
      </w:r>
      <w:r>
        <w:rPr>
          <w:lang w:val="es-ES"/>
        </w:rPr>
        <w:t xml:space="preserve"> de trabajo y llené los papeles correspondientes. Al firmar esta declaración confirmo que a la fecha de terminación, no tengo ninguna una lesión que no haya reportado durante el transcurso del empleo en la empresa.</w:t>
      </w:r>
    </w:p>
    <w:p w:rsidR="00000000" w:rsidRDefault="006B1033">
      <w:pPr>
        <w:rPr>
          <w:lang w:val="es-ES"/>
        </w:rPr>
      </w:pPr>
    </w:p>
    <w:p w:rsidR="00000000" w:rsidRDefault="006B1033">
      <w:pPr>
        <w:rPr>
          <w:lang w:val="es-ES"/>
        </w:rPr>
      </w:pPr>
      <w:r>
        <w:rPr>
          <w:lang w:val="es-ES"/>
        </w:rPr>
        <w:t>Declaro que lo que precede es verdad y c</w:t>
      </w:r>
      <w:r>
        <w:rPr>
          <w:lang w:val="es-ES"/>
        </w:rPr>
        <w:t xml:space="preserve">orrecto de acuerdo a la pena de falso testimonio bajo las leyes del Estado de  _____________________. </w:t>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w:t>
      </w:r>
    </w:p>
    <w:p w:rsidR="00000000" w:rsidRDefault="006B1033">
      <w:pPr>
        <w:rPr>
          <w:lang w:val="es-ES"/>
        </w:rPr>
      </w:pPr>
    </w:p>
    <w:p w:rsidR="00000000" w:rsidRDefault="006B1033">
      <w:pPr>
        <w:rPr>
          <w:lang w:val="es-ES"/>
        </w:rPr>
      </w:pPr>
    </w:p>
    <w:p w:rsidR="00000000" w:rsidRDefault="006B1033">
      <w:pPr>
        <w:rPr>
          <w:lang w:val="es-ES"/>
        </w:rPr>
      </w:pPr>
    </w:p>
    <w:p w:rsidR="00000000" w:rsidRDefault="006B1033">
      <w:pPr>
        <w:rPr>
          <w:lang w:val="es-ES"/>
        </w:rPr>
      </w:pPr>
    </w:p>
    <w:p w:rsidR="00000000" w:rsidRDefault="006B1033">
      <w:pPr>
        <w:rPr>
          <w:lang w:val="es-ES"/>
        </w:rPr>
      </w:pPr>
    </w:p>
    <w:p w:rsidR="00000000" w:rsidRDefault="006B1033">
      <w:pPr>
        <w:rPr>
          <w:u w:val="single"/>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ab/>
      </w:r>
      <w:r>
        <w:rPr>
          <w:u w:val="single"/>
          <w:lang w:val="es-ES"/>
        </w:rPr>
        <w:tab/>
      </w:r>
      <w:r>
        <w:rPr>
          <w:u w:val="single"/>
          <w:lang w:val="es-ES"/>
        </w:rPr>
        <w:tab/>
      </w:r>
      <w:r>
        <w:rPr>
          <w:u w:val="single"/>
          <w:lang w:val="es-ES"/>
        </w:rPr>
        <w:tab/>
      </w:r>
      <w:r>
        <w:rPr>
          <w:u w:val="single"/>
          <w:lang w:val="es-ES"/>
        </w:rPr>
        <w:tab/>
      </w:r>
    </w:p>
    <w:p w:rsidR="00000000" w:rsidRDefault="006B1033">
      <w:pPr>
        <w:rPr>
          <w:lang w:val="es-ES"/>
        </w:rPr>
      </w:pPr>
      <w:r>
        <w:rPr>
          <w:lang w:val="es-ES"/>
        </w:rPr>
        <w:t>Firma del empleado</w:t>
      </w:r>
      <w:r>
        <w:rPr>
          <w:lang w:val="es-ES"/>
        </w:rPr>
        <w:tab/>
      </w:r>
      <w:r>
        <w:rPr>
          <w:lang w:val="es-ES"/>
        </w:rPr>
        <w:tab/>
      </w:r>
      <w:r>
        <w:rPr>
          <w:lang w:val="es-ES"/>
        </w:rPr>
        <w:tab/>
      </w:r>
      <w:r>
        <w:rPr>
          <w:lang w:val="es-ES"/>
        </w:rPr>
        <w:tab/>
      </w:r>
      <w:r>
        <w:rPr>
          <w:lang w:val="es-ES"/>
        </w:rPr>
        <w:tab/>
        <w:t>Fecha</w:t>
      </w:r>
      <w:r>
        <w:rPr>
          <w:lang w:val="es-ES"/>
        </w:rPr>
        <w:tab/>
      </w:r>
      <w:r>
        <w:rPr>
          <w:lang w:val="es-ES"/>
        </w:rPr>
        <w:tab/>
        <w:t>/</w:t>
      </w:r>
      <w:r>
        <w:rPr>
          <w:lang w:val="es-ES"/>
        </w:rPr>
        <w:tab/>
        <w:t>/</w:t>
      </w:r>
    </w:p>
    <w:p w:rsidR="00000000" w:rsidRDefault="006B1033">
      <w:pPr>
        <w:rPr>
          <w:lang w:val="es-ES"/>
        </w:rPr>
      </w:pPr>
    </w:p>
    <w:p w:rsidR="00000000" w:rsidRDefault="006B1033">
      <w:pPr>
        <w:rPr>
          <w:lang w:val="es-ES"/>
        </w:rPr>
      </w:pPr>
    </w:p>
    <w:p w:rsidR="00000000" w:rsidRDefault="006B1033">
      <w:pPr>
        <w:rPr>
          <w:u w:val="single"/>
          <w:lang w:val="es-ES"/>
        </w:rPr>
      </w:pP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p>
    <w:p w:rsidR="00000000" w:rsidRDefault="006B1033"/>
    <w:sectPr w:rsidR="00000000">
      <w:headerReference w:type="default"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B1033">
      <w:r>
        <w:separator/>
      </w:r>
    </w:p>
  </w:endnote>
  <w:endnote w:type="continuationSeparator" w:id="0">
    <w:p w:rsidR="00000000" w:rsidRDefault="006B1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033">
    <w:pPr>
      <w:pStyle w:val="Footer"/>
      <w:rPr>
        <w:i/>
        <w:sz w:val="20"/>
        <w:szCs w:val="20"/>
      </w:rPr>
    </w:pPr>
    <w:r>
      <w:rPr>
        <w:i/>
        <w:sz w:val="20"/>
        <w:szCs w:val="20"/>
      </w:rPr>
      <w:t xml:space="preserve">2009 The Flanders Group </w:t>
    </w:r>
  </w:p>
  <w:p w:rsidR="00000000" w:rsidRDefault="006B1033">
    <w:pPr>
      <w:pStyle w:val="Footer"/>
      <w:rPr>
        <w:i/>
        <w:sz w:val="20"/>
        <w:szCs w:val="20"/>
      </w:rPr>
    </w:pPr>
    <w:r>
      <w:rPr>
        <w:i/>
        <w:sz w:val="20"/>
        <w:szCs w:val="20"/>
      </w:rPr>
      <w:t>This article may not be re</w:t>
    </w:r>
    <w:r>
      <w:rPr>
        <w:i/>
        <w:sz w:val="20"/>
        <w:szCs w:val="20"/>
      </w:rPr>
      <w:t>produced or distributed without express written consent.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B1033">
      <w:r>
        <w:separator/>
      </w:r>
    </w:p>
  </w:footnote>
  <w:footnote w:type="continuationSeparator" w:id="0">
    <w:p w:rsidR="00000000" w:rsidRDefault="006B1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B1033">
    <w:pPr>
      <w:pStyle w:val="Header"/>
    </w:pPr>
    <w:r>
      <w:rPr>
        <w:noProof/>
      </w:rPr>
      <w:drawing>
        <wp:inline distT="0" distB="0" distL="0" distR="0">
          <wp:extent cx="1314450" cy="590550"/>
          <wp:effectExtent l="19050" t="0" r="0" b="0"/>
          <wp:docPr id="1" name="Picture 1" descr="SMALL FGlogo4c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Glogo4clrg"/>
                  <pic:cNvPicPr>
                    <a:picLocks noChangeAspect="1" noChangeArrowheads="1"/>
                  </pic:cNvPicPr>
                </pic:nvPicPr>
                <pic:blipFill>
                  <a:blip r:embed="rId1"/>
                  <a:srcRect/>
                  <a:stretch>
                    <a:fillRect/>
                  </a:stretch>
                </pic:blipFill>
                <pic:spPr bwMode="auto">
                  <a:xfrm>
                    <a:off x="0" y="0"/>
                    <a:ext cx="1314450" cy="590550"/>
                  </a:xfrm>
                  <a:prstGeom prst="rect">
                    <a:avLst/>
                  </a:prstGeom>
                  <a:noFill/>
                  <a:ln w="9525">
                    <a:noFill/>
                    <a:miter lim="800000"/>
                    <a:headEnd/>
                    <a:tailEnd/>
                  </a:ln>
                </pic:spPr>
              </pic:pic>
            </a:graphicData>
          </a:graphic>
        </wp:inline>
      </w:drawing>
    </w:r>
    <w:r>
      <w:tab/>
    </w:r>
    <w:r>
      <w:tab/>
    </w:r>
    <w:r>
      <w:rPr>
        <w:b/>
        <w:sz w:val="36"/>
        <w:szCs w:val="36"/>
      </w:rPr>
      <w:t>800-462-6435</w:t>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403B1"/>
    <w:multiLevelType w:val="hybridMultilevel"/>
    <w:tmpl w:val="8DCEA6E2"/>
    <w:lvl w:ilvl="0" w:tplc="B4D62D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B1033"/>
    <w:rsid w:val="006B1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basedOn w:val="DefaultParagraphFont"/>
    <w:qFormat/>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1005</Characters>
  <Application>Microsoft Office Word</Application>
  <DocSecurity>4</DocSecurity>
  <Lines>27</Lines>
  <Paragraphs>16</Paragraphs>
  <ScaleCrop>false</ScaleCrop>
  <HeadingPairs>
    <vt:vector size="2" baseType="variant">
      <vt:variant>
        <vt:lpstr>Title</vt:lpstr>
      </vt:variant>
      <vt:variant>
        <vt:i4>1</vt:i4>
      </vt:variant>
    </vt:vector>
  </HeadingPairs>
  <TitlesOfParts>
    <vt:vector size="1" baseType="lpstr">
      <vt:lpstr>Marina Legal Liability Sample Loss Letter</vt:lpstr>
    </vt:vector>
  </TitlesOfParts>
  <Company>The Flanders Group</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Legal Liability Sample Loss Letter</dc:title>
  <dc:creator>vmw</dc:creator>
  <cp:lastModifiedBy>vwebster</cp:lastModifiedBy>
  <cp:revision>2</cp:revision>
  <dcterms:created xsi:type="dcterms:W3CDTF">2014-06-27T19:10:00Z</dcterms:created>
  <dcterms:modified xsi:type="dcterms:W3CDTF">2014-06-27T19:10:00Z</dcterms:modified>
</cp:coreProperties>
</file>